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1E" w:rsidRPr="00383A4F" w:rsidRDefault="00D33674" w:rsidP="00D33674">
      <w:pPr>
        <w:jc w:val="center"/>
        <w:rPr>
          <w:rFonts w:ascii="Arial" w:hAnsi="Arial" w:cs="Arial"/>
          <w:b/>
          <w:sz w:val="36"/>
          <w:szCs w:val="28"/>
        </w:rPr>
      </w:pPr>
      <w:bookmarkStart w:id="0" w:name="_GoBack"/>
      <w:bookmarkEnd w:id="0"/>
      <w:r w:rsidRPr="00383A4F">
        <w:rPr>
          <w:rFonts w:ascii="Arial" w:hAnsi="Arial" w:cs="Arial"/>
          <w:b/>
          <w:sz w:val="36"/>
          <w:szCs w:val="28"/>
        </w:rPr>
        <w:t xml:space="preserve">MPA Internship Placement by Sector </w:t>
      </w:r>
      <w:r w:rsidR="00F41FFC">
        <w:rPr>
          <w:rFonts w:ascii="Arial" w:hAnsi="Arial" w:cs="Arial"/>
          <w:b/>
          <w:sz w:val="36"/>
          <w:szCs w:val="28"/>
        </w:rPr>
        <w:t>(2010–</w:t>
      </w:r>
      <w:r w:rsidRPr="00383A4F">
        <w:rPr>
          <w:rFonts w:ascii="Arial" w:hAnsi="Arial" w:cs="Arial"/>
          <w:b/>
          <w:sz w:val="36"/>
          <w:szCs w:val="28"/>
        </w:rPr>
        <w:t>201</w:t>
      </w:r>
      <w:r w:rsidR="004D3484">
        <w:rPr>
          <w:rFonts w:ascii="Arial" w:hAnsi="Arial" w:cs="Arial"/>
          <w:b/>
          <w:sz w:val="36"/>
          <w:szCs w:val="28"/>
        </w:rPr>
        <w:t>7</w:t>
      </w:r>
      <w:r w:rsidR="00F41FFC">
        <w:rPr>
          <w:rFonts w:ascii="Arial" w:hAnsi="Arial" w:cs="Arial"/>
          <w:b/>
          <w:sz w:val="36"/>
          <w:szCs w:val="28"/>
        </w:rPr>
        <w:t>)</w:t>
      </w:r>
    </w:p>
    <w:p w:rsidR="00D33674" w:rsidRPr="00D11278" w:rsidRDefault="00D33674" w:rsidP="00D33674">
      <w:pPr>
        <w:jc w:val="center"/>
        <w:rPr>
          <w:rFonts w:ascii="Arial" w:hAnsi="Arial" w:cs="Arial"/>
          <w:i/>
          <w:sz w:val="20"/>
          <w:szCs w:val="20"/>
        </w:rPr>
      </w:pPr>
      <w:r w:rsidRPr="00D11278">
        <w:rPr>
          <w:rFonts w:ascii="Arial" w:hAnsi="Arial" w:cs="Arial"/>
          <w:i/>
          <w:sz w:val="20"/>
          <w:szCs w:val="20"/>
        </w:rPr>
        <w:t xml:space="preserve">Updated </w:t>
      </w:r>
      <w:r w:rsidR="00EA1D20">
        <w:rPr>
          <w:rFonts w:ascii="Arial" w:hAnsi="Arial" w:cs="Arial"/>
          <w:i/>
          <w:sz w:val="20"/>
          <w:szCs w:val="20"/>
        </w:rPr>
        <w:t>June</w:t>
      </w:r>
      <w:r w:rsidR="004D3484">
        <w:rPr>
          <w:rFonts w:ascii="Arial" w:hAnsi="Arial" w:cs="Arial"/>
          <w:i/>
          <w:sz w:val="20"/>
          <w:szCs w:val="20"/>
        </w:rPr>
        <w:t xml:space="preserve"> 2017</w:t>
      </w:r>
    </w:p>
    <w:p w:rsidR="00D11278" w:rsidRPr="00D33674" w:rsidRDefault="00D11278" w:rsidP="00D33674">
      <w:pPr>
        <w:jc w:val="center"/>
        <w:rPr>
          <w:rFonts w:ascii="Arial" w:hAnsi="Arial" w:cs="Arial"/>
          <w:sz w:val="20"/>
          <w:szCs w:val="20"/>
        </w:rPr>
      </w:pPr>
    </w:p>
    <w:p w:rsidR="00D33674" w:rsidRPr="00D33674" w:rsidRDefault="00D33674" w:rsidP="00070D1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GridTable4-Accent5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50"/>
      </w:tblGrid>
      <w:tr w:rsidR="00D11278" w:rsidRPr="00D11278" w:rsidTr="00FE6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szCs w:val="20"/>
              </w:rPr>
            </w:pPr>
            <w:r w:rsidRPr="00FE69A5">
              <w:rPr>
                <w:rFonts w:ascii="Arial" w:hAnsi="Arial" w:cs="Arial"/>
                <w:szCs w:val="20"/>
              </w:rPr>
              <w:t>FEDERAL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Government Accountability Office (GAO)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Dayton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OH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NASA I&amp;IV Facility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Fairmont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NIOSH – Div</w:t>
            </w:r>
            <w:r w:rsidR="00FE69A5">
              <w:rPr>
                <w:rFonts w:ascii="Arial" w:hAnsi="Arial" w:cs="Arial"/>
                <w:b w:val="0"/>
                <w:szCs w:val="20"/>
              </w:rPr>
              <w:t>ision of Safety Research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C77F51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C77F51" w:rsidRPr="00C77F51" w:rsidRDefault="00C77F51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C77F51">
              <w:rPr>
                <w:rFonts w:ascii="Arial" w:hAnsi="Arial" w:cs="Arial"/>
                <w:b w:val="0"/>
                <w:szCs w:val="20"/>
              </w:rPr>
              <w:t>Smithsonian Institution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                                      Washington              DC</w:t>
            </w:r>
          </w:p>
        </w:tc>
      </w:tr>
      <w:tr w:rsidR="002E7347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2E7347" w:rsidRPr="002E7347" w:rsidRDefault="002E7347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2E7347">
              <w:rPr>
                <w:rFonts w:ascii="Arial" w:hAnsi="Arial" w:cs="Arial"/>
                <w:b w:val="0"/>
                <w:szCs w:val="20"/>
              </w:rPr>
              <w:t xml:space="preserve">U.S. Department of Agriculture – Rural Development, Office of Human Resources      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</w:t>
            </w:r>
            <w:r w:rsidRPr="002E7347">
              <w:rPr>
                <w:rFonts w:ascii="Arial" w:hAnsi="Arial" w:cs="Arial"/>
                <w:b w:val="0"/>
                <w:szCs w:val="20"/>
              </w:rPr>
              <w:t xml:space="preserve">Washington            </w:t>
            </w:r>
            <w:r>
              <w:rPr>
                <w:rFonts w:ascii="Arial" w:hAnsi="Arial" w:cs="Arial"/>
                <w:b w:val="0"/>
                <w:szCs w:val="20"/>
              </w:rPr>
              <w:t xml:space="preserve">  </w:t>
            </w:r>
            <w:r w:rsidRPr="002E7347">
              <w:rPr>
                <w:rFonts w:ascii="Arial" w:hAnsi="Arial" w:cs="Arial"/>
                <w:b w:val="0"/>
                <w:szCs w:val="20"/>
              </w:rPr>
              <w:t>DC</w:t>
            </w:r>
          </w:p>
        </w:tc>
      </w:tr>
      <w:tr w:rsidR="00075502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075502" w:rsidRPr="00075502" w:rsidRDefault="00075502" w:rsidP="00070D13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White House Internship Program, Office of Legislative Affairs                                               Washington              DC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Yosemite National Park – Resources Ma</w:t>
            </w:r>
            <w:r w:rsidR="00FE69A5">
              <w:rPr>
                <w:rFonts w:ascii="Arial" w:hAnsi="Arial" w:cs="Arial"/>
                <w:b w:val="0"/>
                <w:szCs w:val="20"/>
              </w:rPr>
              <w:t>nagement &amp; Science Division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C77F51">
              <w:rPr>
                <w:rFonts w:ascii="Arial" w:hAnsi="Arial" w:cs="Arial"/>
                <w:b w:val="0"/>
                <w:szCs w:val="20"/>
              </w:rPr>
              <w:t xml:space="preserve">                          Sierra Nevada         </w:t>
            </w:r>
            <w:r w:rsidR="002E7347">
              <w:rPr>
                <w:rFonts w:ascii="Arial" w:hAnsi="Arial" w:cs="Arial"/>
                <w:b w:val="0"/>
                <w:szCs w:val="20"/>
              </w:rPr>
              <w:t xml:space="preserve"> </w:t>
            </w:r>
            <w:r w:rsidRPr="00FE69A5">
              <w:rPr>
                <w:rFonts w:ascii="Arial" w:hAnsi="Arial" w:cs="Arial"/>
                <w:b w:val="0"/>
                <w:szCs w:val="20"/>
              </w:rPr>
              <w:t>CA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shd w:val="clear" w:color="auto" w:fill="4472C4" w:themeFill="accent5"/>
            <w:vAlign w:val="center"/>
          </w:tcPr>
          <w:p w:rsidR="00D11278" w:rsidRPr="00FE69A5" w:rsidRDefault="00D11278" w:rsidP="00070D13">
            <w:pPr>
              <w:tabs>
                <w:tab w:val="left" w:pos="1155"/>
              </w:tabs>
              <w:rPr>
                <w:rFonts w:ascii="Arial" w:hAnsi="Arial" w:cs="Arial"/>
                <w:color w:val="FFFFFF" w:themeColor="background1"/>
                <w:szCs w:val="20"/>
              </w:rPr>
            </w:pPr>
            <w:r w:rsidRPr="00FE69A5">
              <w:rPr>
                <w:rFonts w:ascii="Arial" w:hAnsi="Arial" w:cs="Arial"/>
                <w:color w:val="FFFFFF" w:themeColor="background1"/>
                <w:szCs w:val="20"/>
              </w:rPr>
              <w:t>STATE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Governor’s Honors Academy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A64E1E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A64E1E" w:rsidRPr="00A64E1E" w:rsidRDefault="00A64E1E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A64E1E">
              <w:rPr>
                <w:rFonts w:ascii="Arial" w:hAnsi="Arial" w:cs="Arial"/>
                <w:b w:val="0"/>
                <w:szCs w:val="20"/>
              </w:rPr>
              <w:t>Office of U.S. Senator Joe Manchin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                  Charleston               WV</w:t>
            </w:r>
          </w:p>
        </w:tc>
      </w:tr>
      <w:tr w:rsidR="0052698D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52698D" w:rsidRPr="0052698D" w:rsidRDefault="0052698D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52698D">
              <w:rPr>
                <w:rFonts w:ascii="Arial" w:hAnsi="Arial" w:cs="Arial"/>
                <w:b w:val="0"/>
                <w:szCs w:val="20"/>
              </w:rPr>
              <w:t xml:space="preserve">Pennsylvania House of Representatives                                                                            </w:t>
            </w:r>
            <w:r w:rsidR="00E24347">
              <w:rPr>
                <w:rFonts w:ascii="Arial" w:hAnsi="Arial" w:cs="Arial"/>
                <w:b w:val="0"/>
                <w:szCs w:val="20"/>
              </w:rPr>
              <w:t xml:space="preserve">     </w:t>
            </w:r>
            <w:r w:rsidRPr="0052698D">
              <w:rPr>
                <w:rFonts w:ascii="Arial" w:hAnsi="Arial" w:cs="Arial"/>
                <w:b w:val="0"/>
                <w:szCs w:val="20"/>
              </w:rPr>
              <w:t>Harrisburg               PA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State Government of Caaguazú, Paraguay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P</w:t>
            </w:r>
            <w:r w:rsidR="00070D13" w:rsidRPr="00FE69A5">
              <w:rPr>
                <w:rFonts w:ascii="Arial" w:hAnsi="Arial" w:cs="Arial"/>
                <w:b w:val="0"/>
                <w:szCs w:val="20"/>
              </w:rPr>
              <w:t>araguay</w:t>
            </w:r>
          </w:p>
        </w:tc>
      </w:tr>
      <w:tr w:rsidR="004274E7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4274E7" w:rsidRPr="004274E7" w:rsidRDefault="004274E7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4274E7">
              <w:rPr>
                <w:rFonts w:ascii="Arial" w:hAnsi="Arial" w:cs="Arial"/>
                <w:b w:val="0"/>
                <w:szCs w:val="20"/>
              </w:rPr>
              <w:t xml:space="preserve">State Museum of Pennsylvania                                                                                           </w:t>
            </w:r>
            <w:r>
              <w:rPr>
                <w:rFonts w:ascii="Arial" w:hAnsi="Arial" w:cs="Arial"/>
                <w:b w:val="0"/>
                <w:szCs w:val="20"/>
              </w:rPr>
              <w:t xml:space="preserve">    </w:t>
            </w:r>
            <w:r w:rsidRPr="004274E7">
              <w:rPr>
                <w:rFonts w:ascii="Arial" w:hAnsi="Arial" w:cs="Arial"/>
                <w:b w:val="0"/>
                <w:szCs w:val="20"/>
              </w:rPr>
              <w:t xml:space="preserve">Harrisburg             </w:t>
            </w:r>
            <w:r w:rsidR="0052698D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4274E7">
              <w:rPr>
                <w:rFonts w:ascii="Arial" w:hAnsi="Arial" w:cs="Arial"/>
                <w:b w:val="0"/>
                <w:szCs w:val="20"/>
              </w:rPr>
              <w:t>PA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West Virginia Center on Budget and Policy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Charleston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West Virginia Community Development Hub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Stonewood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4274E7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4274E7" w:rsidRPr="004274E7" w:rsidRDefault="004274E7" w:rsidP="00070D13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West Virginia Department of Commerce                                                                                 Charleston               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 xml:space="preserve">West Virginia Department of DHHR </w:t>
            </w:r>
            <w:r w:rsidR="00FE69A5">
              <w:rPr>
                <w:rFonts w:ascii="Arial" w:hAnsi="Arial" w:cs="Arial"/>
                <w:b w:val="0"/>
                <w:szCs w:val="20"/>
              </w:rPr>
              <w:t>– Child Protective Services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West Virginia House of Deleg</w:t>
            </w:r>
            <w:r w:rsidR="00FE69A5">
              <w:rPr>
                <w:rFonts w:ascii="Arial" w:hAnsi="Arial" w:cs="Arial"/>
                <w:b w:val="0"/>
                <w:szCs w:val="20"/>
              </w:rPr>
              <w:t>ates – Barbara Fleischauer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West Virginia Law Institute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West Virginia Legislature – McManus a</w:t>
            </w:r>
            <w:r w:rsidR="00FE69A5">
              <w:rPr>
                <w:rFonts w:ascii="Arial" w:hAnsi="Arial" w:cs="Arial"/>
                <w:b w:val="0"/>
                <w:szCs w:val="20"/>
              </w:rPr>
              <w:t>nd Rollins Burke Fellowships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Charleston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lastRenderedPageBreak/>
              <w:t>West Virginia Office of the Governor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Charleston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3961A1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3961A1" w:rsidRPr="003961A1" w:rsidRDefault="003961A1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3961A1">
              <w:rPr>
                <w:rFonts w:ascii="Arial" w:hAnsi="Arial" w:cs="Arial"/>
                <w:b w:val="0"/>
                <w:szCs w:val="20"/>
              </w:rPr>
              <w:t>West Virginia State Police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                                 Morgantown            WV</w:t>
            </w:r>
          </w:p>
        </w:tc>
      </w:tr>
      <w:tr w:rsidR="00F166D1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F166D1" w:rsidRPr="00F166D1" w:rsidRDefault="00F166D1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166D1">
              <w:rPr>
                <w:rFonts w:ascii="Arial" w:hAnsi="Arial" w:cs="Arial"/>
                <w:b w:val="0"/>
                <w:szCs w:val="20"/>
              </w:rPr>
              <w:t>WVNET                                                                                                                                   Morgantown           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shd w:val="clear" w:color="auto" w:fill="4472C4" w:themeFill="accent5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FE69A5">
              <w:rPr>
                <w:rFonts w:ascii="Arial" w:hAnsi="Arial" w:cs="Arial"/>
                <w:color w:val="FFFFFF" w:themeColor="background1"/>
                <w:szCs w:val="20"/>
              </w:rPr>
              <w:t>LOCAL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City of Clarksburg – City Manager’s Office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Clarksburg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City of Fairmont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– City Planner’s Office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Fairmont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City of Morgantown – City Manager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City of Morgantow</w:t>
            </w:r>
            <w:r w:rsidR="00FE69A5">
              <w:rPr>
                <w:rFonts w:ascii="Arial" w:hAnsi="Arial" w:cs="Arial"/>
                <w:b w:val="0"/>
                <w:szCs w:val="20"/>
              </w:rPr>
              <w:t>n – Community Development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City of Morgantown – Office of Planning Services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City of Morgan</w:t>
            </w:r>
            <w:r w:rsidR="00FE69A5">
              <w:rPr>
                <w:rFonts w:ascii="Arial" w:hAnsi="Arial" w:cs="Arial"/>
                <w:b w:val="0"/>
                <w:szCs w:val="20"/>
              </w:rPr>
              <w:t>town – Planning &amp; Zoning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2E7347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2E7347" w:rsidRPr="002E7347" w:rsidRDefault="002E7347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2E7347">
              <w:rPr>
                <w:rFonts w:ascii="Arial" w:hAnsi="Arial" w:cs="Arial"/>
                <w:b w:val="0"/>
                <w:szCs w:val="20"/>
              </w:rPr>
              <w:t xml:space="preserve">Fairmont Community Development Partnership                                                                </w:t>
            </w:r>
            <w:r>
              <w:rPr>
                <w:rFonts w:ascii="Arial" w:hAnsi="Arial" w:cs="Arial"/>
                <w:b w:val="0"/>
                <w:szCs w:val="20"/>
              </w:rPr>
              <w:t xml:space="preserve">     </w:t>
            </w:r>
            <w:r w:rsidRPr="002E7347">
              <w:rPr>
                <w:rFonts w:ascii="Arial" w:hAnsi="Arial" w:cs="Arial"/>
                <w:b w:val="0"/>
                <w:szCs w:val="20"/>
              </w:rPr>
              <w:t xml:space="preserve">Fairmont                 </w:t>
            </w:r>
            <w:r>
              <w:rPr>
                <w:rFonts w:ascii="Arial" w:hAnsi="Arial" w:cs="Arial"/>
                <w:b w:val="0"/>
                <w:szCs w:val="20"/>
              </w:rPr>
              <w:t xml:space="preserve">  </w:t>
            </w:r>
            <w:r w:rsidRPr="002E7347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Granville Police Department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Granville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C77F51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C77F51" w:rsidRPr="00C77F51" w:rsidRDefault="00C77F51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C77F51">
              <w:rPr>
                <w:rFonts w:ascii="Arial" w:hAnsi="Arial" w:cs="Arial"/>
                <w:b w:val="0"/>
                <w:szCs w:val="20"/>
              </w:rPr>
              <w:t>Greene County Government (Pennsylvania)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    Waynesburg             PA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Monongalia County Clerk’s Office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Monongalia County Commissioner’s Office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Monongalia County Probation Office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Monongalia County Sheriff’s Department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Region VI Plannin</w:t>
            </w:r>
            <w:r w:rsidR="00FE69A5">
              <w:rPr>
                <w:rFonts w:ascii="Arial" w:hAnsi="Arial" w:cs="Arial"/>
                <w:b w:val="0"/>
                <w:szCs w:val="20"/>
              </w:rPr>
              <w:t>g and Development Council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Whitehall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WVU Extension Service – Jackson County Office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Cottageville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shd w:val="clear" w:color="auto" w:fill="4472C4" w:themeFill="accent5"/>
            <w:vAlign w:val="center"/>
          </w:tcPr>
          <w:p w:rsidR="00D11278" w:rsidRPr="00FE69A5" w:rsidRDefault="00D11278" w:rsidP="00481237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FE69A5">
              <w:rPr>
                <w:rFonts w:ascii="Arial" w:hAnsi="Arial" w:cs="Arial"/>
                <w:color w:val="FFFFFF" w:themeColor="background1"/>
                <w:szCs w:val="20"/>
              </w:rPr>
              <w:t xml:space="preserve">NON </w:t>
            </w:r>
            <w:r w:rsidR="00481237">
              <w:rPr>
                <w:rFonts w:ascii="Arial" w:hAnsi="Arial" w:cs="Arial"/>
                <w:color w:val="FFFFFF" w:themeColor="background1"/>
                <w:szCs w:val="20"/>
              </w:rPr>
              <w:t xml:space="preserve">PROFIT </w:t>
            </w:r>
            <w:r w:rsidRPr="00FE69A5">
              <w:rPr>
                <w:rFonts w:ascii="Arial" w:hAnsi="Arial" w:cs="Arial"/>
                <w:color w:val="FFFFFF" w:themeColor="background1"/>
                <w:szCs w:val="20"/>
              </w:rPr>
              <w:t>ORGANIZATIONS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Affordable Hou</w:t>
            </w:r>
            <w:r w:rsidR="00FE69A5">
              <w:rPr>
                <w:rFonts w:ascii="Arial" w:hAnsi="Arial" w:cs="Arial"/>
                <w:b w:val="0"/>
                <w:szCs w:val="20"/>
              </w:rPr>
              <w:t>sing Internship Program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Charleston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AMIZADE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Pittsburgh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PA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AMIZADE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Ghana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lastRenderedPageBreak/>
              <w:t>Bi</w:t>
            </w:r>
            <w:r w:rsidR="00FE69A5">
              <w:rPr>
                <w:rFonts w:ascii="Arial" w:hAnsi="Arial" w:cs="Arial"/>
                <w:b w:val="0"/>
                <w:szCs w:val="20"/>
              </w:rPr>
              <w:t>g Brothers Big Sisters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FE69A5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Caritas House, Inc.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M</w:t>
            </w:r>
            <w:r w:rsidRPr="00FE69A5">
              <w:rPr>
                <w:rFonts w:ascii="Arial" w:hAnsi="Arial" w:cs="Arial"/>
                <w:b w:val="0"/>
                <w:szCs w:val="20"/>
              </w:rPr>
              <w:t>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C77F51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C77F51" w:rsidRPr="00C77F51" w:rsidRDefault="00C77F51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C77F51">
              <w:rPr>
                <w:rFonts w:ascii="Arial" w:hAnsi="Arial" w:cs="Arial"/>
                <w:b w:val="0"/>
                <w:szCs w:val="20"/>
              </w:rPr>
              <w:t>Children’s Discovery Museum of West Virginia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Morgantown             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Friends of Deckers Creek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Friends of t</w:t>
            </w:r>
            <w:r w:rsidR="00FE69A5">
              <w:rPr>
                <w:rFonts w:ascii="Arial" w:hAnsi="Arial" w:cs="Arial"/>
                <w:b w:val="0"/>
                <w:szCs w:val="20"/>
              </w:rPr>
              <w:t>he Four-Legged and Furry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C77F51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C77F51" w:rsidRPr="00C77F51" w:rsidRDefault="00C77F51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C77F51">
              <w:rPr>
                <w:rFonts w:ascii="Arial" w:hAnsi="Arial" w:cs="Arial"/>
                <w:b w:val="0"/>
                <w:szCs w:val="20"/>
              </w:rPr>
              <w:t>gLAWcal – Global Law Initiatives for Sustainable Development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Morgantown            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Goodwin House Alexandria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Alexandria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VA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C77F51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Habitat for Humanity of W</w:t>
            </w:r>
            <w:r w:rsidR="008A3431">
              <w:rPr>
                <w:rFonts w:ascii="Arial" w:hAnsi="Arial" w:cs="Arial"/>
                <w:b w:val="0"/>
                <w:szCs w:val="20"/>
              </w:rPr>
              <w:t>inchester-Frederick County</w:t>
            </w:r>
            <w:r w:rsidR="008A3431">
              <w:rPr>
                <w:rFonts w:ascii="Arial" w:hAnsi="Arial" w:cs="Arial"/>
                <w:b w:val="0"/>
                <w:szCs w:val="20"/>
              </w:rPr>
              <w:tab/>
            </w:r>
            <w:r w:rsidR="008A3431">
              <w:rPr>
                <w:rFonts w:ascii="Arial" w:hAnsi="Arial" w:cs="Arial"/>
                <w:b w:val="0"/>
                <w:szCs w:val="20"/>
              </w:rPr>
              <w:tab/>
            </w:r>
            <w:r w:rsidR="008A3431">
              <w:rPr>
                <w:rFonts w:ascii="Arial" w:hAnsi="Arial" w:cs="Arial"/>
                <w:b w:val="0"/>
                <w:szCs w:val="20"/>
              </w:rPr>
              <w:tab/>
            </w:r>
            <w:r w:rsidR="008A3431">
              <w:rPr>
                <w:rFonts w:ascii="Arial" w:hAnsi="Arial" w:cs="Arial"/>
                <w:b w:val="0"/>
                <w:szCs w:val="20"/>
              </w:rPr>
              <w:tab/>
              <w:t xml:space="preserve">               Winchester              VA   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Hugh O’Brian Youth Leadership Foundation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Clifton Park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NY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Lutheran Campus Ministry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Main Street 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4D3484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4D3484" w:rsidRPr="004D3484" w:rsidRDefault="004D3484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4D3484">
              <w:rPr>
                <w:rFonts w:ascii="Arial" w:hAnsi="Arial" w:cs="Arial"/>
                <w:b w:val="0"/>
                <w:szCs w:val="20"/>
              </w:rPr>
              <w:t>Midwest Music Foundation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                                Kansas City             MO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Monongalia County Habitat for Humanity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Monongalia County Child Advocacy Center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Mor</w:t>
            </w:r>
            <w:r w:rsidR="00FE69A5">
              <w:rPr>
                <w:rFonts w:ascii="Arial" w:hAnsi="Arial" w:cs="Arial"/>
                <w:b w:val="0"/>
                <w:szCs w:val="20"/>
              </w:rPr>
              <w:t>gantown City Green Team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Mountain Cap of WV, Inc., a CDC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Buckhannon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National Housing Conference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Washington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DC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The Center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for New American Dreams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Takoma Park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MD</w:t>
            </w:r>
          </w:p>
        </w:tc>
      </w:tr>
      <w:tr w:rsidR="004274E7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4274E7" w:rsidRPr="004274E7" w:rsidRDefault="004274E7" w:rsidP="00070D13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 xml:space="preserve">Urban Ministry Center                                                                                                             Charlotte                 </w:t>
            </w:r>
            <w:r w:rsidR="00481237">
              <w:rPr>
                <w:rFonts w:ascii="Arial" w:hAnsi="Arial" w:cs="Arial"/>
                <w:b w:val="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Cs w:val="20"/>
              </w:rPr>
              <w:t>NC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481237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Utilities, Telecommunications, and Energy Coalition of WV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8A3431">
              <w:rPr>
                <w:rFonts w:ascii="Arial" w:hAnsi="Arial" w:cs="Arial"/>
                <w:b w:val="0"/>
                <w:szCs w:val="20"/>
              </w:rPr>
              <w:t xml:space="preserve">   Charleston               WV    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West Virginia Coalition to End Homelessness, Inc.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Bridgeport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West Virginia Food and Farm Co</w:t>
            </w:r>
            <w:r w:rsidR="00FE69A5">
              <w:rPr>
                <w:rFonts w:ascii="Arial" w:hAnsi="Arial" w:cs="Arial"/>
                <w:b w:val="0"/>
                <w:szCs w:val="20"/>
              </w:rPr>
              <w:t>alition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Mt. Hope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52698D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52698D" w:rsidRPr="0052698D" w:rsidRDefault="0052698D" w:rsidP="0052698D">
            <w:pPr>
              <w:rPr>
                <w:rFonts w:ascii="Arial" w:hAnsi="Arial" w:cs="Arial"/>
                <w:b w:val="0"/>
                <w:szCs w:val="20"/>
              </w:rPr>
            </w:pPr>
            <w:r w:rsidRPr="0052698D">
              <w:rPr>
                <w:rFonts w:ascii="Arial" w:hAnsi="Arial" w:cs="Arial"/>
                <w:b w:val="0"/>
                <w:szCs w:val="20"/>
              </w:rPr>
              <w:t>West Virginia Land Stewardship Corporation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    Morgantown            WV</w:t>
            </w:r>
          </w:p>
        </w:tc>
      </w:tr>
      <w:tr w:rsidR="00481237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481237" w:rsidRPr="00481237" w:rsidRDefault="00481237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481237">
              <w:rPr>
                <w:rFonts w:ascii="Arial" w:hAnsi="Arial" w:cs="Arial"/>
                <w:b w:val="0"/>
                <w:szCs w:val="20"/>
              </w:rPr>
              <w:t>YMCA of Kansas City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                                        Kansas City             MO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shd w:val="clear" w:color="auto" w:fill="4472C4" w:themeFill="accent5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FE69A5">
              <w:rPr>
                <w:rFonts w:ascii="Arial" w:hAnsi="Arial" w:cs="Arial"/>
                <w:color w:val="FFFFFF" w:themeColor="background1"/>
                <w:szCs w:val="20"/>
              </w:rPr>
              <w:lastRenderedPageBreak/>
              <w:t>HEALTH CARE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CAMC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Charleston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</w:t>
            </w:r>
            <w:r w:rsidRPr="00FE69A5">
              <w:rPr>
                <w:rFonts w:ascii="Arial" w:hAnsi="Arial" w:cs="Arial"/>
                <w:b w:val="0"/>
                <w:szCs w:val="20"/>
              </w:rPr>
              <w:t xml:space="preserve">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CAMC Division of Education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Charleston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FE69A5" w:rsidP="00070D13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Cheat Lake Physicians</w:t>
            </w:r>
            <w:r>
              <w:rPr>
                <w:rFonts w:ascii="Arial" w:hAnsi="Arial" w:cs="Arial"/>
                <w:b w:val="0"/>
                <w:szCs w:val="20"/>
              </w:rPr>
              <w:tab/>
            </w:r>
            <w:r>
              <w:rPr>
                <w:rFonts w:ascii="Arial" w:hAnsi="Arial" w:cs="Arial"/>
                <w:b w:val="0"/>
                <w:szCs w:val="20"/>
              </w:rPr>
              <w:tab/>
            </w:r>
            <w:r>
              <w:rPr>
                <w:rFonts w:ascii="Arial" w:hAnsi="Arial" w:cs="Arial"/>
                <w:b w:val="0"/>
                <w:szCs w:val="20"/>
              </w:rPr>
              <w:tab/>
            </w:r>
            <w:r>
              <w:rPr>
                <w:rFonts w:ascii="Arial" w:hAnsi="Arial" w:cs="Arial"/>
                <w:b w:val="0"/>
                <w:szCs w:val="20"/>
              </w:rPr>
              <w:tab/>
            </w:r>
            <w:r>
              <w:rPr>
                <w:rFonts w:ascii="Arial" w:hAnsi="Arial" w:cs="Arial"/>
                <w:b w:val="0"/>
                <w:szCs w:val="20"/>
              </w:rPr>
              <w:tab/>
            </w:r>
            <w:r>
              <w:rPr>
                <w:rFonts w:ascii="Arial" w:hAnsi="Arial" w:cs="Arial"/>
                <w:b w:val="0"/>
                <w:szCs w:val="20"/>
              </w:rPr>
              <w:tab/>
            </w:r>
            <w:r>
              <w:rPr>
                <w:rFonts w:ascii="Arial" w:hAnsi="Arial" w:cs="Arial"/>
                <w:b w:val="0"/>
                <w:szCs w:val="20"/>
              </w:rPr>
              <w:tab/>
            </w:r>
            <w:r>
              <w:rPr>
                <w:rFonts w:ascii="Arial" w:hAnsi="Arial" w:cs="Arial"/>
                <w:b w:val="0"/>
                <w:szCs w:val="20"/>
              </w:rPr>
              <w:tab/>
            </w:r>
            <w:r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="00D11278"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="00D11278"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C77F51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C77F51" w:rsidRPr="00C77F51" w:rsidRDefault="00C77F51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C77F51">
              <w:rPr>
                <w:rFonts w:ascii="Arial" w:hAnsi="Arial" w:cs="Arial"/>
                <w:b w:val="0"/>
                <w:szCs w:val="20"/>
              </w:rPr>
              <w:t>Chestnut Ridge Hospital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                                    Morgantown            WV</w:t>
            </w:r>
          </w:p>
        </w:tc>
      </w:tr>
      <w:tr w:rsidR="0006078E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06078E" w:rsidRPr="0006078E" w:rsidRDefault="0006078E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06078E">
              <w:rPr>
                <w:rFonts w:ascii="Arial" w:hAnsi="Arial" w:cs="Arial"/>
                <w:b w:val="0"/>
                <w:szCs w:val="20"/>
              </w:rPr>
              <w:t>Falcon Urgent Care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                                           Cranberry </w:t>
            </w:r>
            <w:r w:rsidR="00FC26E6">
              <w:rPr>
                <w:rFonts w:ascii="Arial" w:hAnsi="Arial" w:cs="Arial"/>
                <w:b w:val="0"/>
                <w:szCs w:val="20"/>
              </w:rPr>
              <w:t>Twp.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PA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Fairmont Gen</w:t>
            </w:r>
            <w:r w:rsidR="00FE69A5">
              <w:rPr>
                <w:rFonts w:ascii="Arial" w:hAnsi="Arial" w:cs="Arial"/>
                <w:b w:val="0"/>
                <w:szCs w:val="20"/>
              </w:rPr>
              <w:t>eral Hospital Foundation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Fairmont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Genesis Healthcare</w:t>
            </w:r>
            <w:r w:rsidR="00E24347">
              <w:rPr>
                <w:rFonts w:ascii="Arial" w:hAnsi="Arial" w:cs="Arial"/>
                <w:b w:val="0"/>
                <w:szCs w:val="20"/>
              </w:rPr>
              <w:t xml:space="preserve"> - Madison</w:t>
            </w:r>
            <w:r w:rsidR="00E24347">
              <w:rPr>
                <w:rFonts w:ascii="Arial" w:hAnsi="Arial" w:cs="Arial"/>
                <w:b w:val="0"/>
                <w:szCs w:val="20"/>
              </w:rPr>
              <w:tab/>
            </w:r>
            <w:r w:rsidR="00E24347">
              <w:rPr>
                <w:rFonts w:ascii="Arial" w:hAnsi="Arial" w:cs="Arial"/>
                <w:b w:val="0"/>
                <w:szCs w:val="20"/>
              </w:rPr>
              <w:tab/>
            </w:r>
            <w:r w:rsidR="00E24347">
              <w:rPr>
                <w:rFonts w:ascii="Arial" w:hAnsi="Arial" w:cs="Arial"/>
                <w:b w:val="0"/>
                <w:szCs w:val="20"/>
              </w:rPr>
              <w:tab/>
            </w:r>
            <w:r w:rsidR="00E24347">
              <w:rPr>
                <w:rFonts w:ascii="Arial" w:hAnsi="Arial" w:cs="Arial"/>
                <w:b w:val="0"/>
                <w:szCs w:val="20"/>
              </w:rPr>
              <w:tab/>
            </w:r>
            <w:r w:rsidR="00E24347">
              <w:rPr>
                <w:rFonts w:ascii="Arial" w:hAnsi="Arial" w:cs="Arial"/>
                <w:b w:val="0"/>
                <w:szCs w:val="20"/>
              </w:rPr>
              <w:tab/>
            </w:r>
            <w:r w:rsidR="00E24347">
              <w:rPr>
                <w:rFonts w:ascii="Arial" w:hAnsi="Arial" w:cs="Arial"/>
                <w:b w:val="0"/>
                <w:szCs w:val="20"/>
              </w:rPr>
              <w:tab/>
            </w:r>
            <w:r w:rsidR="00E24347">
              <w:rPr>
                <w:rFonts w:ascii="Arial" w:hAnsi="Arial" w:cs="Arial"/>
                <w:b w:val="0"/>
                <w:szCs w:val="20"/>
              </w:rPr>
              <w:tab/>
            </w:r>
            <w:r w:rsidR="00E24347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Genesis Healthcare – Tygart Center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Fairmont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FE69A5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Highland Hospital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Charleston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A64E1E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A64E1E" w:rsidRPr="00A64E1E" w:rsidRDefault="00A64E1E" w:rsidP="00FE69A5">
            <w:pPr>
              <w:rPr>
                <w:rFonts w:ascii="Arial" w:hAnsi="Arial" w:cs="Arial"/>
                <w:b w:val="0"/>
                <w:szCs w:val="20"/>
              </w:rPr>
            </w:pPr>
            <w:r w:rsidRPr="00A64E1E">
              <w:rPr>
                <w:rFonts w:ascii="Arial" w:hAnsi="Arial" w:cs="Arial"/>
                <w:b w:val="0"/>
                <w:szCs w:val="20"/>
              </w:rPr>
              <w:t>Matt Koepke, DDS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                                            Morgantown             WV</w:t>
            </w:r>
          </w:p>
        </w:tc>
      </w:tr>
      <w:tr w:rsidR="000E1586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0E1586" w:rsidRPr="00FE69A5" w:rsidRDefault="000E1586" w:rsidP="00FE69A5">
            <w:pPr>
              <w:rPr>
                <w:rFonts w:ascii="Arial" w:hAnsi="Arial" w:cs="Arial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Milan Puskar HealthRight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9E2BAB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9E2BAB" w:rsidRPr="009E2BAB" w:rsidRDefault="009E2BAB" w:rsidP="00070D13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 xml:space="preserve">Mon General Hospital                                                                                                             Morgantown            </w:t>
            </w:r>
            <w:r w:rsidR="000E1586">
              <w:rPr>
                <w:rFonts w:ascii="Arial" w:hAnsi="Arial" w:cs="Arial"/>
                <w:b w:val="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0E1586" w:rsidP="00070D13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Monongalia County Health Department                                                                                  Morgantown             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Monongahela Valley Associati</w:t>
            </w:r>
            <w:r w:rsidR="00FE69A5">
              <w:rPr>
                <w:rFonts w:ascii="Arial" w:hAnsi="Arial" w:cs="Arial"/>
                <w:b w:val="0"/>
                <w:szCs w:val="20"/>
              </w:rPr>
              <w:t>on of Health Centers, Inc.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Fairmont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Roane General Hospital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Spencer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Senior Services of America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Tacoma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WA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Summers</w:t>
            </w:r>
            <w:r w:rsidR="00FE69A5">
              <w:rPr>
                <w:rFonts w:ascii="Arial" w:hAnsi="Arial" w:cs="Arial"/>
                <w:b w:val="0"/>
                <w:szCs w:val="20"/>
              </w:rPr>
              <w:t>ville Memorial Hospital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Summersville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UMass Memorial Medical Center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Worchester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MA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The Dermatology Center for Skin Cancer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United Hospital Center – Human Resources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Bridgeport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United Hospital Center – Public Relations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Bridgeport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Valley Health System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Winchester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VA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4274E7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 xml:space="preserve">Veterans Affairs – Louis A. Johnson </w:t>
            </w:r>
            <w:r w:rsidR="004274E7">
              <w:rPr>
                <w:rFonts w:ascii="Arial" w:hAnsi="Arial" w:cs="Arial"/>
                <w:b w:val="0"/>
                <w:szCs w:val="20"/>
              </w:rPr>
              <w:t>VAMC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="004274E7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Clarksburg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WVU Department of Periodontics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AF0A77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lastRenderedPageBreak/>
              <w:t xml:space="preserve">WVU </w:t>
            </w:r>
            <w:r w:rsidR="00AF0A77">
              <w:rPr>
                <w:rFonts w:ascii="Arial" w:hAnsi="Arial" w:cs="Arial"/>
                <w:b w:val="0"/>
                <w:szCs w:val="20"/>
              </w:rPr>
              <w:t>Medicine -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</w:t>
            </w:r>
            <w:r w:rsidR="00AF0A77">
              <w:rPr>
                <w:rFonts w:ascii="Arial" w:hAnsi="Arial" w:cs="Arial"/>
                <w:b w:val="0"/>
                <w:szCs w:val="20"/>
              </w:rPr>
              <w:t>Facilities Management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AF0A77">
              <w:rPr>
                <w:rFonts w:ascii="Arial" w:hAnsi="Arial" w:cs="Arial"/>
                <w:b w:val="0"/>
                <w:szCs w:val="20"/>
              </w:rPr>
              <w:t xml:space="preserve">               </w:t>
            </w:r>
            <w:r w:rsidR="009E2BAB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WVU Hospitals – Ce</w:t>
            </w:r>
            <w:r w:rsidR="00FE69A5">
              <w:rPr>
                <w:rFonts w:ascii="Arial" w:hAnsi="Arial" w:cs="Arial"/>
                <w:b w:val="0"/>
                <w:szCs w:val="20"/>
              </w:rPr>
              <w:t>nter for Quality Outcomes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WVU Hospitals – VP Ancillary &amp; Support Services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WELLWVU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WVU College of Physical Activity and Sport Scie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nces – PEIA Wight </w:t>
            </w:r>
            <w:r w:rsidR="00FC26E6">
              <w:rPr>
                <w:rFonts w:ascii="Arial" w:hAnsi="Arial" w:cs="Arial"/>
                <w:b w:val="0"/>
                <w:szCs w:val="20"/>
              </w:rPr>
              <w:t>Mgmt.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Program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shd w:val="clear" w:color="auto" w:fill="4472C4" w:themeFill="accent5"/>
            <w:vAlign w:val="center"/>
          </w:tcPr>
          <w:p w:rsidR="00D11278" w:rsidRPr="00FE69A5" w:rsidRDefault="00070D13" w:rsidP="00070D13">
            <w:pPr>
              <w:tabs>
                <w:tab w:val="left" w:pos="1695"/>
              </w:tabs>
              <w:rPr>
                <w:rFonts w:ascii="Arial" w:hAnsi="Arial" w:cs="Arial"/>
                <w:color w:val="FFFFFF" w:themeColor="background1"/>
                <w:szCs w:val="20"/>
              </w:rPr>
            </w:pPr>
            <w:r w:rsidRPr="00FE69A5">
              <w:rPr>
                <w:rFonts w:ascii="Arial" w:hAnsi="Arial" w:cs="Arial"/>
                <w:color w:val="FFFFFF" w:themeColor="background1"/>
                <w:szCs w:val="20"/>
              </w:rPr>
              <w:t>EDUCA</w:t>
            </w:r>
            <w:r w:rsidR="00D11278" w:rsidRPr="00FE69A5">
              <w:rPr>
                <w:rFonts w:ascii="Arial" w:hAnsi="Arial" w:cs="Arial"/>
                <w:color w:val="FFFFFF" w:themeColor="background1"/>
                <w:szCs w:val="20"/>
              </w:rPr>
              <w:t>T</w:t>
            </w:r>
            <w:r w:rsidR="00075502">
              <w:rPr>
                <w:rFonts w:ascii="Arial" w:hAnsi="Arial" w:cs="Arial"/>
                <w:color w:val="FFFFFF" w:themeColor="background1"/>
                <w:szCs w:val="20"/>
              </w:rPr>
              <w:t>I</w:t>
            </w:r>
            <w:r w:rsidR="00D11278" w:rsidRPr="00FE69A5">
              <w:rPr>
                <w:rFonts w:ascii="Arial" w:hAnsi="Arial" w:cs="Arial"/>
                <w:color w:val="FFFFFF" w:themeColor="background1"/>
                <w:szCs w:val="20"/>
              </w:rPr>
              <w:t>ON</w:t>
            </w:r>
            <w:r w:rsidRPr="00FE69A5">
              <w:rPr>
                <w:rFonts w:ascii="Arial" w:hAnsi="Arial" w:cs="Arial"/>
                <w:color w:val="FFFFFF" w:themeColor="background1"/>
                <w:szCs w:val="20"/>
              </w:rPr>
              <w:tab/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Appalachian School of Law – Adm</w:t>
            </w:r>
            <w:r w:rsidR="00FE69A5">
              <w:rPr>
                <w:rFonts w:ascii="Arial" w:hAnsi="Arial" w:cs="Arial"/>
                <w:b w:val="0"/>
                <w:szCs w:val="20"/>
              </w:rPr>
              <w:t>issions/Outreach/Technology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Grundy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VA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Mountainview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Early Head Start &amp; TAPP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 xml:space="preserve">West Virginia </w:t>
            </w:r>
            <w:r w:rsidR="00FE69A5">
              <w:rPr>
                <w:rFonts w:ascii="Arial" w:hAnsi="Arial" w:cs="Arial"/>
                <w:b w:val="0"/>
                <w:szCs w:val="20"/>
              </w:rPr>
              <w:t>Campus Contact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223EBC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223EBC" w:rsidRPr="00223EBC" w:rsidRDefault="00223EBC" w:rsidP="00223EBC">
            <w:pPr>
              <w:rPr>
                <w:rFonts w:ascii="Arial" w:hAnsi="Arial" w:cs="Arial"/>
                <w:b w:val="0"/>
                <w:szCs w:val="20"/>
              </w:rPr>
            </w:pPr>
            <w:r w:rsidRPr="00223EBC">
              <w:rPr>
                <w:rFonts w:ascii="Arial" w:hAnsi="Arial" w:cs="Arial"/>
                <w:b w:val="0"/>
                <w:szCs w:val="20"/>
              </w:rPr>
              <w:t>WVU Adventure West Virginia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                          Morgantown             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WVU Athletic Department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WVU Catholic Campus Ministry Parish of St. John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223EBC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223EBC" w:rsidRPr="00223EBC" w:rsidRDefault="00223EBC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223EBC">
              <w:rPr>
                <w:rFonts w:ascii="Arial" w:hAnsi="Arial" w:cs="Arial"/>
                <w:b w:val="0"/>
                <w:szCs w:val="20"/>
              </w:rPr>
              <w:t>WVU Center for Black Culture &amp; Research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       Morgantown            WV</w:t>
            </w:r>
          </w:p>
        </w:tc>
      </w:tr>
      <w:tr w:rsidR="00E26822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E26822" w:rsidRPr="00E26822" w:rsidRDefault="00E26822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E26822">
              <w:rPr>
                <w:rFonts w:ascii="Arial" w:hAnsi="Arial" w:cs="Arial"/>
                <w:b w:val="0"/>
                <w:szCs w:val="20"/>
              </w:rPr>
              <w:t>WVU Center for Excellence in Disabilities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         Morgantown            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WVU Center for Service &amp; Learning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481237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481237" w:rsidRPr="00481237" w:rsidRDefault="00481237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481237">
              <w:rPr>
                <w:rFonts w:ascii="Arial" w:hAnsi="Arial" w:cs="Arial"/>
                <w:b w:val="0"/>
                <w:szCs w:val="20"/>
              </w:rPr>
              <w:t>WVU Division of Diversity, Equity &amp; Inclusion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   Morgantown            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WVU Community, Economic and Workforce Development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481237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481237" w:rsidRPr="00481237" w:rsidRDefault="00481237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481237">
              <w:rPr>
                <w:rFonts w:ascii="Arial" w:hAnsi="Arial" w:cs="Arial"/>
                <w:b w:val="0"/>
                <w:szCs w:val="20"/>
              </w:rPr>
              <w:t>WVU Department of Geography – Food Justice Lab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Morgantown            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 xml:space="preserve">WVU Division of Finance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WVU Extension Services – Community Res</w:t>
            </w:r>
            <w:r w:rsidR="00FE69A5">
              <w:rPr>
                <w:rFonts w:ascii="Arial" w:hAnsi="Arial" w:cs="Arial"/>
                <w:b w:val="0"/>
                <w:szCs w:val="20"/>
              </w:rPr>
              <w:t>ources &amp; Economic Development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WVU Extension Serv</w:t>
            </w:r>
            <w:r w:rsidR="00FE69A5">
              <w:rPr>
                <w:rFonts w:ascii="Arial" w:hAnsi="Arial" w:cs="Arial"/>
                <w:b w:val="0"/>
                <w:szCs w:val="20"/>
              </w:rPr>
              <w:t>ices – Development Office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481237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481237" w:rsidRDefault="00481237" w:rsidP="00070D13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WVU Extension Services – State Fire Academy                                                                     Morgantown            WV</w:t>
            </w:r>
          </w:p>
        </w:tc>
      </w:tr>
      <w:tr w:rsidR="00481237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481237" w:rsidRDefault="00481237" w:rsidP="00070D13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WVU Fellowship of Christian Athletes                                                                                     Morgantown            WV</w:t>
            </w:r>
          </w:p>
        </w:tc>
      </w:tr>
      <w:tr w:rsidR="002E7347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2E7347" w:rsidRPr="002E7347" w:rsidRDefault="002E7347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2E7347">
              <w:rPr>
                <w:rFonts w:ascii="Arial" w:hAnsi="Arial" w:cs="Arial"/>
                <w:b w:val="0"/>
                <w:szCs w:val="20"/>
              </w:rPr>
              <w:t>WVU General Counsel’s Office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                         Morgantown             WV</w:t>
            </w:r>
          </w:p>
        </w:tc>
      </w:tr>
      <w:tr w:rsidR="00C02DEE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C02DEE" w:rsidRPr="00C02DEE" w:rsidRDefault="00C02DEE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C02DEE">
              <w:rPr>
                <w:rFonts w:ascii="Arial" w:hAnsi="Arial" w:cs="Arial"/>
                <w:b w:val="0"/>
                <w:szCs w:val="20"/>
              </w:rPr>
              <w:t>WVU International Students &amp; Scholars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            Morgantown            WV</w:t>
            </w:r>
          </w:p>
        </w:tc>
      </w:tr>
      <w:tr w:rsidR="00EA2217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EA2217" w:rsidRPr="00075502" w:rsidRDefault="00EA2217" w:rsidP="00070D13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WVU National Alternative Fuels Training Consortium                                                             Morgantown            WV</w:t>
            </w:r>
          </w:p>
        </w:tc>
      </w:tr>
      <w:tr w:rsidR="00BD5A70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BD5A70" w:rsidRPr="00075502" w:rsidRDefault="00BD5A70" w:rsidP="00070D13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 xml:space="preserve">WVU Office of Accessibility Services                                                                                      Morgantown            WV </w:t>
            </w:r>
          </w:p>
        </w:tc>
      </w:tr>
      <w:tr w:rsidR="00075502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075502" w:rsidRPr="00075502" w:rsidRDefault="00075502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075502">
              <w:rPr>
                <w:rFonts w:ascii="Arial" w:hAnsi="Arial" w:cs="Arial"/>
                <w:b w:val="0"/>
                <w:szCs w:val="20"/>
              </w:rPr>
              <w:t>WVU Office of Admissions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                                                             Morgantown           </w:t>
            </w:r>
            <w:r w:rsidR="00EA2217">
              <w:rPr>
                <w:rFonts w:ascii="Arial" w:hAnsi="Arial" w:cs="Arial"/>
                <w:b w:val="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481237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481237" w:rsidRDefault="00481237" w:rsidP="00070D13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WVU Office of International Programs, Faculty Led Programs                                               Morgantown            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481237" w:rsidP="00070D13">
            <w:pPr>
              <w:rPr>
                <w:rFonts w:ascii="Arial" w:hAnsi="Arial" w:cs="Arial"/>
                <w:b w:val="0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WVU Office of the Vice President for Administration &amp; Finance                                             Morgantown            WV</w:t>
            </w:r>
          </w:p>
        </w:tc>
      </w:tr>
      <w:tr w:rsidR="002E7347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2E7347" w:rsidRPr="002E7347" w:rsidRDefault="002E7347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2E7347">
              <w:rPr>
                <w:rFonts w:ascii="Arial" w:hAnsi="Arial" w:cs="Arial"/>
                <w:b w:val="0"/>
                <w:szCs w:val="20"/>
              </w:rPr>
              <w:t xml:space="preserve">WVU Osher Lifelong Learning Institute                                          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                              Morgantown            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WVU Procurement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223EBC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223EBC" w:rsidRPr="00FE69A5" w:rsidRDefault="00481237" w:rsidP="00070D13">
            <w:pPr>
              <w:rPr>
                <w:rFonts w:ascii="Arial" w:hAnsi="Arial" w:cs="Arial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WVU Research Program Management (formerly WVU Homeland Security Program)</w:t>
            </w:r>
            <w:r>
              <w:rPr>
                <w:rFonts w:ascii="Arial" w:hAnsi="Arial" w:cs="Arial"/>
                <w:b w:val="0"/>
                <w:szCs w:val="20"/>
              </w:rPr>
              <w:t xml:space="preserve">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 xml:space="preserve">Morgantown    </w:t>
            </w:r>
            <w:r>
              <w:rPr>
                <w:rFonts w:ascii="Arial" w:hAnsi="Arial" w:cs="Arial"/>
                <w:b w:val="0"/>
                <w:szCs w:val="20"/>
              </w:rPr>
              <w:t xml:space="preserve">      </w:t>
            </w:r>
            <w:r w:rsidRPr="00FE69A5">
              <w:rPr>
                <w:rFonts w:ascii="Arial" w:hAnsi="Arial" w:cs="Arial"/>
                <w:b w:val="0"/>
                <w:szCs w:val="20"/>
              </w:rPr>
              <w:t xml:space="preserve">  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WVU Residence Education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WVU Statler College of Engineering and Mineral Res</w:t>
            </w:r>
            <w:r w:rsidR="00FE69A5">
              <w:rPr>
                <w:rFonts w:ascii="Arial" w:hAnsi="Arial" w:cs="Arial"/>
                <w:b w:val="0"/>
                <w:szCs w:val="20"/>
              </w:rPr>
              <w:t>ources – Office of Recruitment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WVU S</w:t>
            </w:r>
            <w:r w:rsidR="00FE69A5">
              <w:rPr>
                <w:rFonts w:ascii="Arial" w:hAnsi="Arial" w:cs="Arial"/>
                <w:b w:val="0"/>
                <w:szCs w:val="20"/>
              </w:rPr>
              <w:t>tudent Support Services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 xml:space="preserve">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WVU Upward Bound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8B3A86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="008B3A86">
              <w:rPr>
                <w:rFonts w:ascii="Arial" w:hAnsi="Arial" w:cs="Arial"/>
                <w:b w:val="0"/>
                <w:szCs w:val="20"/>
              </w:rPr>
              <w:t xml:space="preserve"> 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8B3A86">
              <w:rPr>
                <w:rFonts w:ascii="Arial" w:hAnsi="Arial" w:cs="Arial"/>
                <w:b w:val="0"/>
                <w:szCs w:val="20"/>
              </w:rPr>
              <w:t xml:space="preserve">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shd w:val="clear" w:color="auto" w:fill="4472C4" w:themeFill="accent5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 w:rsidRPr="00FE69A5">
              <w:rPr>
                <w:rFonts w:ascii="Arial" w:hAnsi="Arial" w:cs="Arial"/>
                <w:color w:val="FFFFFF" w:themeColor="background1"/>
                <w:szCs w:val="20"/>
              </w:rPr>
              <w:t>PRIVATE</w:t>
            </w:r>
          </w:p>
        </w:tc>
      </w:tr>
      <w:tr w:rsidR="000A4726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0A4726" w:rsidRPr="000A4726" w:rsidRDefault="000A4726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0A4726">
              <w:rPr>
                <w:rFonts w:ascii="Arial" w:hAnsi="Arial" w:cs="Arial"/>
                <w:b w:val="0"/>
                <w:szCs w:val="20"/>
              </w:rPr>
              <w:t xml:space="preserve">Arnett Carbis Toothman LLP                                                                                               </w:t>
            </w:r>
            <w:r w:rsidR="00391935">
              <w:rPr>
                <w:rFonts w:ascii="Arial" w:hAnsi="Arial" w:cs="Arial"/>
                <w:b w:val="0"/>
                <w:szCs w:val="20"/>
              </w:rPr>
              <w:t xml:space="preserve">    </w:t>
            </w:r>
            <w:r w:rsidRPr="000A4726">
              <w:rPr>
                <w:rFonts w:ascii="Arial" w:hAnsi="Arial" w:cs="Arial"/>
                <w:b w:val="0"/>
                <w:szCs w:val="20"/>
              </w:rPr>
              <w:t xml:space="preserve">Morgantown            </w:t>
            </w:r>
            <w:r w:rsidR="00391935">
              <w:rPr>
                <w:rFonts w:ascii="Arial" w:hAnsi="Arial" w:cs="Arial"/>
                <w:b w:val="0"/>
                <w:szCs w:val="20"/>
              </w:rPr>
              <w:t xml:space="preserve"> </w:t>
            </w:r>
            <w:r w:rsidRPr="000A4726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BNY Wealth Management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8B3A86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Pittsburgh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8B3A86">
              <w:rPr>
                <w:rFonts w:ascii="Arial" w:hAnsi="Arial" w:cs="Arial"/>
                <w:b w:val="0"/>
                <w:szCs w:val="20"/>
              </w:rPr>
              <w:t xml:space="preserve"> 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PA</w:t>
            </w:r>
          </w:p>
        </w:tc>
      </w:tr>
      <w:tr w:rsidR="00D11278" w:rsidRPr="00D11278" w:rsidTr="00FE6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070D13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KeyLogic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8B3A86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8B3A86">
              <w:rPr>
                <w:rFonts w:ascii="Arial" w:hAnsi="Arial" w:cs="Arial"/>
                <w:b w:val="0"/>
                <w:szCs w:val="20"/>
              </w:rPr>
              <w:t xml:space="preserve"> 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  <w:tr w:rsidR="00D11278" w:rsidRPr="00D11278" w:rsidTr="00FE69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vAlign w:val="center"/>
          </w:tcPr>
          <w:p w:rsidR="00D11278" w:rsidRPr="00FE69A5" w:rsidRDefault="00D11278" w:rsidP="008B3A86">
            <w:pPr>
              <w:rPr>
                <w:rFonts w:ascii="Arial" w:hAnsi="Arial" w:cs="Arial"/>
                <w:b w:val="0"/>
                <w:szCs w:val="20"/>
              </w:rPr>
            </w:pPr>
            <w:r w:rsidRPr="00FE69A5">
              <w:rPr>
                <w:rFonts w:ascii="Arial" w:hAnsi="Arial" w:cs="Arial"/>
                <w:b w:val="0"/>
                <w:szCs w:val="20"/>
              </w:rPr>
              <w:t>Proj</w:t>
            </w:r>
            <w:r w:rsidR="00FE69A5">
              <w:rPr>
                <w:rFonts w:ascii="Arial" w:hAnsi="Arial" w:cs="Arial"/>
                <w:b w:val="0"/>
                <w:szCs w:val="20"/>
              </w:rPr>
              <w:t>ect Management Services</w:t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FE69A5">
              <w:rPr>
                <w:rFonts w:ascii="Arial" w:hAnsi="Arial" w:cs="Arial"/>
                <w:b w:val="0"/>
                <w:szCs w:val="20"/>
              </w:rPr>
              <w:tab/>
            </w:r>
            <w:r w:rsidR="008B3A86">
              <w:rPr>
                <w:rFonts w:ascii="Arial" w:hAnsi="Arial" w:cs="Arial"/>
                <w:b w:val="0"/>
                <w:szCs w:val="20"/>
              </w:rPr>
              <w:t xml:space="preserve">   </w:t>
            </w:r>
            <w:r w:rsidRPr="00FE69A5">
              <w:rPr>
                <w:rFonts w:ascii="Arial" w:hAnsi="Arial" w:cs="Arial"/>
                <w:b w:val="0"/>
                <w:szCs w:val="20"/>
              </w:rPr>
              <w:t>Morgantown</w:t>
            </w:r>
            <w:r w:rsidRPr="00FE69A5">
              <w:rPr>
                <w:rFonts w:ascii="Arial" w:hAnsi="Arial" w:cs="Arial"/>
                <w:b w:val="0"/>
                <w:szCs w:val="20"/>
              </w:rPr>
              <w:tab/>
            </w:r>
            <w:r w:rsidR="008B3A86">
              <w:rPr>
                <w:rFonts w:ascii="Arial" w:hAnsi="Arial" w:cs="Arial"/>
                <w:b w:val="0"/>
                <w:szCs w:val="20"/>
              </w:rPr>
              <w:t xml:space="preserve">             </w:t>
            </w:r>
            <w:r w:rsidRPr="00FE69A5">
              <w:rPr>
                <w:rFonts w:ascii="Arial" w:hAnsi="Arial" w:cs="Arial"/>
                <w:b w:val="0"/>
                <w:szCs w:val="20"/>
              </w:rPr>
              <w:t>WV</w:t>
            </w:r>
          </w:p>
        </w:tc>
      </w:tr>
    </w:tbl>
    <w:p w:rsidR="008F3A7D" w:rsidRDefault="008F3A7D" w:rsidP="00D33674">
      <w:pPr>
        <w:rPr>
          <w:rFonts w:ascii="Arial" w:hAnsi="Arial" w:cs="Arial"/>
          <w:sz w:val="20"/>
          <w:szCs w:val="20"/>
        </w:rPr>
      </w:pPr>
    </w:p>
    <w:p w:rsidR="008F3A7D" w:rsidRPr="00D33674" w:rsidRDefault="008F3A7D" w:rsidP="00D336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3674" w:rsidRPr="00D33674" w:rsidRDefault="00D33674" w:rsidP="00D33674">
      <w:pPr>
        <w:rPr>
          <w:rFonts w:ascii="Arial" w:hAnsi="Arial" w:cs="Arial"/>
          <w:sz w:val="20"/>
          <w:szCs w:val="20"/>
        </w:rPr>
      </w:pPr>
    </w:p>
    <w:sectPr w:rsidR="00D33674" w:rsidRPr="00D33674" w:rsidSect="00D336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4"/>
    <w:rsid w:val="0006078E"/>
    <w:rsid w:val="00070D13"/>
    <w:rsid w:val="00075502"/>
    <w:rsid w:val="000A4726"/>
    <w:rsid w:val="000E1586"/>
    <w:rsid w:val="00223EBC"/>
    <w:rsid w:val="002E7347"/>
    <w:rsid w:val="00383A4F"/>
    <w:rsid w:val="00391935"/>
    <w:rsid w:val="003961A1"/>
    <w:rsid w:val="004274E7"/>
    <w:rsid w:val="00481237"/>
    <w:rsid w:val="004D3484"/>
    <w:rsid w:val="0052698D"/>
    <w:rsid w:val="0059078B"/>
    <w:rsid w:val="005F6E1E"/>
    <w:rsid w:val="008A3431"/>
    <w:rsid w:val="008B3390"/>
    <w:rsid w:val="008B3A86"/>
    <w:rsid w:val="008F3A7D"/>
    <w:rsid w:val="00953CA7"/>
    <w:rsid w:val="009E2BAB"/>
    <w:rsid w:val="00A64E1E"/>
    <w:rsid w:val="00AF0A77"/>
    <w:rsid w:val="00B05D79"/>
    <w:rsid w:val="00BD5A70"/>
    <w:rsid w:val="00C02DEE"/>
    <w:rsid w:val="00C77F51"/>
    <w:rsid w:val="00D11278"/>
    <w:rsid w:val="00D33674"/>
    <w:rsid w:val="00E24347"/>
    <w:rsid w:val="00E26822"/>
    <w:rsid w:val="00EA1D20"/>
    <w:rsid w:val="00EA2217"/>
    <w:rsid w:val="00EB4E4A"/>
    <w:rsid w:val="00F166D1"/>
    <w:rsid w:val="00F41FFC"/>
    <w:rsid w:val="00FC26E6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C931E-9EDA-439D-A541-74A86F07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D1127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D1127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10203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WVU-ADXA6501-V</Company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Meluzio</dc:creator>
  <cp:keywords/>
  <dc:description/>
  <cp:lastModifiedBy>D</cp:lastModifiedBy>
  <cp:revision>2</cp:revision>
  <cp:lastPrinted>2017-04-06T17:58:00Z</cp:lastPrinted>
  <dcterms:created xsi:type="dcterms:W3CDTF">2017-09-07T12:34:00Z</dcterms:created>
  <dcterms:modified xsi:type="dcterms:W3CDTF">2017-09-07T12:34:00Z</dcterms:modified>
</cp:coreProperties>
</file>